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D6078" w14:textId="77777777" w:rsidR="00CD3027" w:rsidRPr="006D4124" w:rsidRDefault="00CD3027" w:rsidP="00CD3027">
      <w:pPr>
        <w:ind w:firstLine="0"/>
        <w:rPr>
          <w:b/>
          <w:lang w:val="nl-NL" w:eastAsia="ko-KR"/>
        </w:rPr>
      </w:pPr>
      <w:bookmarkStart w:id="0" w:name="_Hlk217291133"/>
      <w:r w:rsidRPr="006D4124">
        <w:rPr>
          <w:b/>
          <w:lang w:val="nl-NL" w:eastAsia="ko-KR"/>
        </w:rPr>
        <w:t>English version</w:t>
      </w:r>
      <w:r w:rsidRPr="006D4124">
        <w:rPr>
          <w:rFonts w:hint="eastAsia"/>
          <w:b/>
          <w:lang w:val="nl-NL" w:eastAsia="ko-KR"/>
        </w:rPr>
        <w:t xml:space="preserve"> </w:t>
      </w:r>
      <w:r w:rsidRPr="006D4124">
        <w:rPr>
          <w:lang w:val="nl-NL"/>
        </w:rPr>
        <w:t>[This form is developed in accordance with Circular No. 27/2025/TT-BKHCN issued by the Ministry of Science and Technology on October 31, 2025.]</w:t>
      </w:r>
    </w:p>
    <w:bookmarkEnd w:id="0"/>
    <w:p w14:paraId="1BC2B884" w14:textId="77777777" w:rsidR="00CD3027" w:rsidRDefault="00CD3027" w:rsidP="00CD3027">
      <w:pPr>
        <w:spacing w:line="360" w:lineRule="auto"/>
        <w:ind w:firstLine="0"/>
        <w:rPr>
          <w:rFonts w:cs="Times New Roman"/>
          <w:b/>
          <w:sz w:val="24"/>
          <w:szCs w:val="24"/>
          <w:lang w:val="nl-NL"/>
        </w:rPr>
      </w:pPr>
    </w:p>
    <w:p w14:paraId="0E24619C" w14:textId="07D1EECC" w:rsidR="00CD3027" w:rsidRPr="00AE612D" w:rsidRDefault="00CD3027" w:rsidP="00CD3027">
      <w:pPr>
        <w:spacing w:line="360" w:lineRule="auto"/>
        <w:ind w:firstLine="0"/>
        <w:rPr>
          <w:rFonts w:cs="Times New Roman"/>
          <w:bCs/>
          <w:sz w:val="24"/>
          <w:szCs w:val="24"/>
          <w:lang w:val="nl-NL" w:eastAsia="ko-KR"/>
        </w:rPr>
      </w:pPr>
      <w:r w:rsidRPr="00AE612D">
        <w:rPr>
          <w:rFonts w:cs="Times New Roman"/>
          <w:b/>
          <w:sz w:val="24"/>
          <w:szCs w:val="24"/>
          <w:lang w:val="nl-NL"/>
        </w:rPr>
        <w:t>Article Title</w:t>
      </w:r>
      <w:r w:rsidRPr="00AE612D">
        <w:rPr>
          <w:rFonts w:cs="Times New Roman"/>
          <w:b/>
          <w:sz w:val="24"/>
          <w:szCs w:val="24"/>
          <w:lang w:val="nl-NL" w:eastAsia="ko-KR"/>
        </w:rPr>
        <w:t xml:space="preserve">: </w:t>
      </w:r>
      <w:r w:rsidRPr="00AE612D">
        <w:rPr>
          <w:rFonts w:cs="Times New Roman"/>
          <w:bCs/>
          <w:sz w:val="24"/>
          <w:szCs w:val="24"/>
          <w:lang w:val="nl-NL" w:eastAsia="ko-KR"/>
        </w:rPr>
        <w:t xml:space="preserve">Anti-inflammatory effects of compounds... </w:t>
      </w:r>
    </w:p>
    <w:p w14:paraId="24C15D70" w14:textId="77777777" w:rsidR="00CD3027" w:rsidRPr="00AE612D" w:rsidRDefault="00CD3027" w:rsidP="00CD3027">
      <w:pPr>
        <w:spacing w:line="360" w:lineRule="auto"/>
        <w:ind w:firstLine="0"/>
        <w:rPr>
          <w:rFonts w:cs="Times New Roman"/>
          <w:bCs/>
          <w:sz w:val="24"/>
          <w:szCs w:val="24"/>
          <w:lang w:val="nl-NL" w:eastAsia="ko-KR"/>
        </w:rPr>
      </w:pPr>
      <w:r w:rsidRPr="00AE612D">
        <w:rPr>
          <w:rFonts w:cs="Times New Roman"/>
          <w:b/>
          <w:sz w:val="24"/>
          <w:szCs w:val="24"/>
          <w:lang w:val="nl-NL" w:eastAsia="ko-KR"/>
        </w:rPr>
        <w:t xml:space="preserve">Author(s): </w:t>
      </w:r>
      <w:r w:rsidRPr="00AE612D">
        <w:rPr>
          <w:rFonts w:cs="Times New Roman"/>
          <w:bCs/>
          <w:sz w:val="24"/>
          <w:szCs w:val="24"/>
          <w:lang w:val="nl-NL" w:eastAsia="ko-KR"/>
        </w:rPr>
        <w:t>Nguyen Van A</w:t>
      </w:r>
      <w:r w:rsidRPr="00AE612D">
        <w:rPr>
          <w:rFonts w:cs="Times New Roman"/>
          <w:bCs/>
          <w:sz w:val="24"/>
          <w:szCs w:val="24"/>
          <w:vertAlign w:val="superscript"/>
          <w:lang w:val="nl-NL" w:eastAsia="ko-KR"/>
        </w:rPr>
        <w:t>1</w:t>
      </w:r>
      <w:r w:rsidRPr="00AE612D">
        <w:rPr>
          <w:rFonts w:cs="Times New Roman"/>
          <w:bCs/>
          <w:sz w:val="24"/>
          <w:szCs w:val="24"/>
          <w:lang w:val="nl-NL" w:eastAsia="ko-KR"/>
        </w:rPr>
        <w:t>, Tran Thi B</w:t>
      </w:r>
      <w:r w:rsidRPr="00AE612D">
        <w:rPr>
          <w:rFonts w:cs="Times New Roman"/>
          <w:bCs/>
          <w:sz w:val="24"/>
          <w:szCs w:val="24"/>
          <w:vertAlign w:val="superscript"/>
          <w:lang w:val="nl-NL" w:eastAsia="ko-KR"/>
        </w:rPr>
        <w:t>1,2</w:t>
      </w:r>
      <w:r w:rsidRPr="00AE612D">
        <w:rPr>
          <w:rFonts w:cs="Times New Roman"/>
          <w:bCs/>
          <w:sz w:val="24"/>
          <w:szCs w:val="24"/>
          <w:lang w:val="nl-NL" w:eastAsia="ko-KR"/>
        </w:rPr>
        <w:t>,...</w:t>
      </w:r>
    </w:p>
    <w:p w14:paraId="292A5B45" w14:textId="77777777" w:rsidR="00CD3027" w:rsidRPr="00AE612D" w:rsidRDefault="00CD3027" w:rsidP="00CD3027">
      <w:pPr>
        <w:spacing w:line="360" w:lineRule="auto"/>
        <w:ind w:firstLine="0"/>
        <w:rPr>
          <w:rFonts w:cs="Times New Roman"/>
          <w:b/>
          <w:sz w:val="24"/>
          <w:szCs w:val="24"/>
          <w:lang w:val="nl-NL" w:eastAsia="ko-KR"/>
        </w:rPr>
      </w:pPr>
      <w:r w:rsidRPr="00AE612D">
        <w:rPr>
          <w:rFonts w:cs="Times New Roman"/>
          <w:b/>
          <w:sz w:val="24"/>
          <w:szCs w:val="24"/>
          <w:lang w:val="nl-NL" w:eastAsia="ko-KR"/>
        </w:rPr>
        <w:t xml:space="preserve">Affiliation(s): </w:t>
      </w:r>
      <w:r w:rsidRPr="00AE612D">
        <w:rPr>
          <w:rFonts w:cs="Times New Roman"/>
          <w:bCs/>
          <w:sz w:val="24"/>
          <w:szCs w:val="24"/>
          <w:vertAlign w:val="superscript"/>
          <w:lang w:val="nl-NL" w:eastAsia="ko-KR"/>
        </w:rPr>
        <w:t>1</w:t>
      </w:r>
      <w:r w:rsidRPr="00AE612D">
        <w:rPr>
          <w:rFonts w:cs="Times New Roman"/>
          <w:bCs/>
          <w:sz w:val="24"/>
          <w:szCs w:val="24"/>
          <w:lang w:val="nl-NL" w:eastAsia="ko-KR"/>
        </w:rPr>
        <w:t xml:space="preserve">, </w:t>
      </w:r>
      <w:r w:rsidRPr="00AE612D">
        <w:rPr>
          <w:rFonts w:cs="Times New Roman"/>
          <w:bCs/>
          <w:sz w:val="24"/>
          <w:szCs w:val="24"/>
          <w:vertAlign w:val="superscript"/>
          <w:lang w:val="nl-NL" w:eastAsia="ko-KR"/>
        </w:rPr>
        <w:t>2</w:t>
      </w:r>
    </w:p>
    <w:p w14:paraId="58FC27C7" w14:textId="77777777" w:rsidR="00CD3027" w:rsidRPr="00AE612D" w:rsidRDefault="00CD3027" w:rsidP="00CD3027">
      <w:pPr>
        <w:spacing w:line="360" w:lineRule="auto"/>
        <w:ind w:firstLine="0"/>
        <w:rPr>
          <w:rFonts w:cs="Times New Roman"/>
          <w:b/>
          <w:sz w:val="24"/>
          <w:szCs w:val="24"/>
          <w:lang w:val="nl-NL" w:eastAsia="ko-KR"/>
        </w:rPr>
      </w:pPr>
      <w:r w:rsidRPr="00AE612D">
        <w:rPr>
          <w:rFonts w:cs="Times New Roman"/>
          <w:b/>
          <w:sz w:val="24"/>
          <w:szCs w:val="24"/>
          <w:lang w:val="nl-NL" w:eastAsia="ko-KR"/>
        </w:rPr>
        <w:t xml:space="preserve">Corresponding: </w:t>
      </w:r>
      <w:r w:rsidRPr="00AE612D">
        <w:rPr>
          <w:rFonts w:cs="Times New Roman"/>
          <w:bCs/>
          <w:sz w:val="24"/>
          <w:szCs w:val="24"/>
          <w:lang w:val="nl-NL" w:eastAsia="ko-KR"/>
        </w:rPr>
        <w:t>Nguyen Van A, E-mail; Tel.; ORCID</w:t>
      </w:r>
    </w:p>
    <w:p w14:paraId="5C8EE298" w14:textId="77777777" w:rsidR="00CD3027" w:rsidRPr="000A0EBF" w:rsidRDefault="00CD3027" w:rsidP="00CD3027">
      <w:pPr>
        <w:spacing w:line="360" w:lineRule="auto"/>
        <w:ind w:firstLine="0"/>
        <w:rPr>
          <w:rFonts w:cs="Times New Roman"/>
          <w:b/>
          <w:bCs/>
          <w:sz w:val="24"/>
          <w:szCs w:val="24"/>
          <w:highlight w:val="yellow"/>
          <w:lang w:val="nl-NL" w:eastAsia="ko-KR"/>
        </w:rPr>
      </w:pPr>
      <w:r w:rsidRPr="000A0EBF">
        <w:rPr>
          <w:rFonts w:cs="Times New Roman"/>
          <w:b/>
          <w:bCs/>
          <w:sz w:val="24"/>
          <w:szCs w:val="24"/>
          <w:highlight w:val="yellow"/>
          <w:lang w:val="nl-NL" w:eastAsia="ko-KR"/>
        </w:rPr>
        <w:t xml:space="preserve">Highlights </w:t>
      </w:r>
      <w:r w:rsidRPr="000A0EBF">
        <w:rPr>
          <w:rFonts w:cs="Times New Roman"/>
          <w:sz w:val="24"/>
          <w:szCs w:val="24"/>
          <w:highlight w:val="yellow"/>
          <w:lang w:val="nl-NL" w:eastAsia="ko-KR"/>
        </w:rPr>
        <w:t>(max. of 5 points)</w:t>
      </w:r>
    </w:p>
    <w:p w14:paraId="7097D13C" w14:textId="77777777" w:rsidR="00CD3027" w:rsidRPr="00AE612D" w:rsidRDefault="00CD3027" w:rsidP="00CD3027">
      <w:pPr>
        <w:spacing w:line="360" w:lineRule="auto"/>
        <w:ind w:firstLine="0"/>
        <w:rPr>
          <w:rFonts w:cs="Times New Roman"/>
          <w:sz w:val="24"/>
          <w:szCs w:val="24"/>
          <w:lang w:val="nl-NL" w:eastAsia="ko-KR"/>
        </w:rPr>
      </w:pPr>
      <w:r w:rsidRPr="000A0EBF">
        <w:rPr>
          <w:rFonts w:cs="Times New Roman"/>
          <w:b/>
          <w:bCs/>
          <w:sz w:val="24"/>
          <w:szCs w:val="24"/>
          <w:highlight w:val="yellow"/>
          <w:lang w:val="nl-NL" w:eastAsia="ko-KR"/>
        </w:rPr>
        <w:t xml:space="preserve">Graphical abstract </w:t>
      </w:r>
      <w:r w:rsidRPr="000A0EBF">
        <w:rPr>
          <w:rFonts w:cs="Times New Roman"/>
          <w:sz w:val="24"/>
          <w:szCs w:val="24"/>
          <w:highlight w:val="yellow"/>
          <w:lang w:val="nl-NL" w:eastAsia="ko-KR"/>
        </w:rPr>
        <w:t>(</w:t>
      </w:r>
      <w:r w:rsidRPr="000A0EBF">
        <w:rPr>
          <w:rFonts w:cs="Times New Roman"/>
          <w:sz w:val="24"/>
          <w:szCs w:val="24"/>
          <w:highlight w:val="yellow"/>
          <w:lang w:eastAsia="ko-KR"/>
        </w:rPr>
        <w:t>.jpg, .jpeg, .</w:t>
      </w:r>
      <w:proofErr w:type="spellStart"/>
      <w:r w:rsidRPr="000A0EBF">
        <w:rPr>
          <w:rFonts w:cs="Times New Roman"/>
          <w:sz w:val="24"/>
          <w:szCs w:val="24"/>
          <w:highlight w:val="yellow"/>
          <w:lang w:eastAsia="ko-KR"/>
        </w:rPr>
        <w:t>png</w:t>
      </w:r>
      <w:proofErr w:type="spellEnd"/>
      <w:r w:rsidRPr="000A0EBF">
        <w:rPr>
          <w:rFonts w:cs="Times New Roman"/>
          <w:sz w:val="24"/>
          <w:szCs w:val="24"/>
          <w:highlight w:val="yellow"/>
          <w:lang w:eastAsia="ko-KR"/>
        </w:rPr>
        <w:t>)</w:t>
      </w:r>
      <w:r w:rsidRPr="00AE612D">
        <w:rPr>
          <w:rFonts w:cs="Times New Roman"/>
          <w:sz w:val="24"/>
          <w:szCs w:val="24"/>
          <w:lang w:val="nl-NL" w:eastAsia="ko-KR"/>
        </w:rPr>
        <w:t xml:space="preserve"> </w:t>
      </w:r>
    </w:p>
    <w:p w14:paraId="0B42D9D8" w14:textId="77777777" w:rsidR="00CD3027" w:rsidRPr="00AE612D" w:rsidRDefault="00CD3027" w:rsidP="00CD3027">
      <w:pPr>
        <w:spacing w:line="360" w:lineRule="auto"/>
        <w:ind w:firstLine="0"/>
        <w:rPr>
          <w:rFonts w:cs="Times New Roman"/>
          <w:b/>
          <w:bCs/>
          <w:sz w:val="24"/>
          <w:szCs w:val="24"/>
          <w:lang w:val="nl-NL"/>
        </w:rPr>
      </w:pPr>
      <w:r w:rsidRPr="00AE612D">
        <w:rPr>
          <w:rFonts w:cs="Times New Roman"/>
          <w:b/>
          <w:bCs/>
          <w:sz w:val="24"/>
          <w:szCs w:val="24"/>
          <w:lang w:val="nl-NL"/>
        </w:rPr>
        <w:t>Abstract</w:t>
      </w:r>
    </w:p>
    <w:p w14:paraId="1EABEE71" w14:textId="77777777" w:rsidR="00CD3027" w:rsidRPr="00AE612D" w:rsidRDefault="00CD3027" w:rsidP="00CD3027">
      <w:pPr>
        <w:spacing w:line="360" w:lineRule="auto"/>
        <w:ind w:firstLine="0"/>
        <w:rPr>
          <w:rFonts w:cs="Times New Roman"/>
          <w:b/>
          <w:bCs/>
          <w:sz w:val="24"/>
          <w:szCs w:val="24"/>
          <w:lang w:val="nl-NL" w:eastAsia="ko-KR"/>
        </w:rPr>
      </w:pPr>
      <w:r w:rsidRPr="00AE612D">
        <w:rPr>
          <w:rFonts w:cs="Times New Roman"/>
          <w:b/>
          <w:bCs/>
          <w:sz w:val="24"/>
          <w:szCs w:val="24"/>
          <w:lang w:val="nl-NL"/>
        </w:rPr>
        <w:t>Keywords:</w:t>
      </w:r>
      <w:r w:rsidRPr="00AE612D">
        <w:rPr>
          <w:rFonts w:cs="Times New Roman"/>
          <w:b/>
          <w:bCs/>
          <w:sz w:val="24"/>
          <w:szCs w:val="24"/>
          <w:lang w:val="nl-NL" w:eastAsia="ko-KR"/>
        </w:rPr>
        <w:t xml:space="preserve"> </w:t>
      </w:r>
      <w:r w:rsidRPr="00AE612D">
        <w:rPr>
          <w:rFonts w:cs="Times New Roman"/>
          <w:sz w:val="24"/>
          <w:szCs w:val="24"/>
          <w:lang w:val="nl-NL" w:eastAsia="ko-KR"/>
        </w:rPr>
        <w:t>(max. of 5)</w:t>
      </w:r>
    </w:p>
    <w:p w14:paraId="44E716A7" w14:textId="77777777" w:rsidR="00CD3027" w:rsidRPr="00AE612D" w:rsidRDefault="00CD3027" w:rsidP="00CD3027">
      <w:pPr>
        <w:pStyle w:val="Heading1"/>
        <w:spacing w:before="0" w:after="0" w:line="360" w:lineRule="auto"/>
        <w:rPr>
          <w:rFonts w:ascii="Times New Roman" w:hAnsi="Times New Roman" w:cs="Times New Roman"/>
          <w:b/>
          <w:bCs/>
          <w:color w:val="auto"/>
          <w:sz w:val="24"/>
          <w:szCs w:val="24"/>
          <w:lang w:val="pt-BR"/>
        </w:rPr>
      </w:pPr>
      <w:r w:rsidRPr="00AE612D">
        <w:rPr>
          <w:rFonts w:ascii="Times New Roman" w:hAnsi="Times New Roman" w:cs="Times New Roman"/>
          <w:b/>
          <w:bCs/>
          <w:color w:val="auto"/>
          <w:sz w:val="24"/>
          <w:szCs w:val="24"/>
          <w:lang w:val="pt-BR"/>
        </w:rPr>
        <w:t>1. Introduction</w:t>
      </w:r>
    </w:p>
    <w:p w14:paraId="705CE7F2" w14:textId="77777777" w:rsidR="00CD3027" w:rsidRPr="00AE612D" w:rsidRDefault="00CD3027" w:rsidP="00CD3027">
      <w:pPr>
        <w:pStyle w:val="Heading1"/>
        <w:spacing w:before="0" w:after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pt-BR"/>
        </w:rPr>
      </w:pPr>
      <w:r w:rsidRPr="00AE612D">
        <w:rPr>
          <w:rFonts w:ascii="Times New Roman" w:hAnsi="Times New Roman" w:cs="Times New Roman"/>
          <w:b/>
          <w:bCs/>
          <w:color w:val="auto"/>
          <w:sz w:val="24"/>
          <w:szCs w:val="24"/>
          <w:lang w:val="pt-BR"/>
        </w:rPr>
        <w:t>2. Methods</w:t>
      </w:r>
    </w:p>
    <w:p w14:paraId="373B229B" w14:textId="77777777" w:rsidR="00CD3027" w:rsidRPr="00AE612D" w:rsidRDefault="00CD3027" w:rsidP="00CD3027">
      <w:pPr>
        <w:spacing w:line="360" w:lineRule="auto"/>
        <w:rPr>
          <w:rFonts w:eastAsiaTheme="majorEastAsia" w:cs="Times New Roman"/>
          <w:b/>
          <w:kern w:val="2"/>
          <w:sz w:val="24"/>
          <w:szCs w:val="24"/>
          <w:lang w:val="nl-NL"/>
          <w14:ligatures w14:val="standardContextual"/>
        </w:rPr>
      </w:pPr>
      <w:r w:rsidRPr="00AE612D">
        <w:rPr>
          <w:rFonts w:eastAsiaTheme="majorEastAsia" w:cs="Times New Roman"/>
          <w:b/>
          <w:kern w:val="2"/>
          <w:sz w:val="24"/>
          <w:szCs w:val="24"/>
          <w:lang w:val="nl-NL"/>
          <w14:ligatures w14:val="standardContextual"/>
        </w:rPr>
        <w:t>2.1. Method 1</w:t>
      </w:r>
    </w:p>
    <w:p w14:paraId="72AB592A" w14:textId="77777777" w:rsidR="00CD3027" w:rsidRPr="00AE612D" w:rsidRDefault="00CD3027" w:rsidP="00CD3027">
      <w:pPr>
        <w:spacing w:line="360" w:lineRule="auto"/>
        <w:rPr>
          <w:rFonts w:eastAsiaTheme="majorEastAsia" w:cs="Times New Roman"/>
          <w:b/>
          <w:kern w:val="2"/>
          <w:sz w:val="24"/>
          <w:szCs w:val="24"/>
          <w:lang w:val="nl-NL"/>
          <w14:ligatures w14:val="standardContextual"/>
        </w:rPr>
      </w:pPr>
      <w:r w:rsidRPr="00AE612D">
        <w:rPr>
          <w:rFonts w:eastAsiaTheme="majorEastAsia" w:cs="Times New Roman"/>
          <w:b/>
          <w:kern w:val="2"/>
          <w:sz w:val="24"/>
          <w:szCs w:val="24"/>
          <w:lang w:val="nl-NL"/>
          <w14:ligatures w14:val="standardContextual"/>
        </w:rPr>
        <w:t>2.2. Method 2</w:t>
      </w:r>
    </w:p>
    <w:p w14:paraId="32889DB0" w14:textId="77777777" w:rsidR="00CD3027" w:rsidRPr="00AE612D" w:rsidRDefault="00CD3027" w:rsidP="00CD3027">
      <w:pPr>
        <w:pStyle w:val="Heading1"/>
        <w:spacing w:before="0" w:after="0" w:line="360" w:lineRule="auto"/>
        <w:rPr>
          <w:rFonts w:ascii="Times New Roman" w:hAnsi="Times New Roman" w:cs="Times New Roman"/>
          <w:b/>
          <w:color w:val="auto"/>
          <w:sz w:val="24"/>
          <w:szCs w:val="24"/>
          <w:lang w:val="nl-NL"/>
        </w:rPr>
      </w:pPr>
      <w:r w:rsidRPr="00AE612D">
        <w:rPr>
          <w:rFonts w:ascii="Times New Roman" w:hAnsi="Times New Roman" w:cs="Times New Roman"/>
          <w:b/>
          <w:bCs/>
          <w:color w:val="auto"/>
          <w:sz w:val="24"/>
          <w:szCs w:val="24"/>
          <w:lang w:val="nb-NO"/>
        </w:rPr>
        <w:t>3. Results and Discussion</w:t>
      </w:r>
    </w:p>
    <w:p w14:paraId="7774194E" w14:textId="77777777" w:rsidR="00CD3027" w:rsidRPr="00AE612D" w:rsidRDefault="00CD3027" w:rsidP="00CD3027">
      <w:pPr>
        <w:pStyle w:val="Heading1"/>
        <w:spacing w:before="0" w:after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  <w:lang w:val="nb-NO"/>
        </w:rPr>
      </w:pPr>
      <w:r w:rsidRPr="00AE612D">
        <w:rPr>
          <w:rFonts w:ascii="Times New Roman" w:hAnsi="Times New Roman" w:cs="Times New Roman"/>
          <w:b/>
          <w:bCs/>
          <w:color w:val="auto"/>
          <w:sz w:val="24"/>
          <w:szCs w:val="24"/>
          <w:lang w:val="nb-NO"/>
        </w:rPr>
        <w:t>4. Conclusion</w:t>
      </w:r>
    </w:p>
    <w:p w14:paraId="3BFBCA2F" w14:textId="77777777" w:rsidR="00CD3027" w:rsidRPr="00AE612D" w:rsidRDefault="00CD3027" w:rsidP="00CD3027">
      <w:pPr>
        <w:spacing w:line="360" w:lineRule="auto"/>
        <w:ind w:firstLine="0"/>
        <w:rPr>
          <w:rFonts w:cs="Times New Roman"/>
          <w:b/>
          <w:bCs/>
          <w:sz w:val="24"/>
          <w:szCs w:val="24"/>
          <w:lang w:val="nb-NO" w:eastAsia="ko-KR"/>
        </w:rPr>
      </w:pPr>
      <w:r w:rsidRPr="00AE612D">
        <w:rPr>
          <w:rFonts w:cs="Times New Roman"/>
          <w:b/>
          <w:bCs/>
          <w:sz w:val="24"/>
          <w:szCs w:val="24"/>
          <w:lang w:val="nb-NO" w:eastAsia="ko-KR"/>
        </w:rPr>
        <w:t>List of Abbreviation</w:t>
      </w:r>
    </w:p>
    <w:p w14:paraId="458848DD" w14:textId="77777777" w:rsidR="00CD3027" w:rsidRPr="00AE612D" w:rsidRDefault="00CD3027" w:rsidP="00CD3027">
      <w:pPr>
        <w:spacing w:line="360" w:lineRule="auto"/>
        <w:ind w:firstLine="0"/>
        <w:rPr>
          <w:rFonts w:cs="Times New Roman"/>
          <w:b/>
          <w:bCs/>
          <w:sz w:val="24"/>
          <w:szCs w:val="24"/>
          <w:lang w:val="nb-NO" w:eastAsia="ko-KR"/>
        </w:rPr>
      </w:pPr>
      <w:r w:rsidRPr="00AE612D">
        <w:rPr>
          <w:rFonts w:cs="Times New Roman"/>
          <w:b/>
          <w:bCs/>
          <w:sz w:val="24"/>
          <w:szCs w:val="24"/>
          <w:lang w:val="nb-NO"/>
        </w:rPr>
        <w:t xml:space="preserve">Appendices – Supplementary Data </w:t>
      </w:r>
      <w:r w:rsidRPr="00AE612D">
        <w:rPr>
          <w:rFonts w:cs="Times New Roman"/>
          <w:sz w:val="24"/>
          <w:szCs w:val="24"/>
          <w:lang w:val="nb-NO"/>
        </w:rPr>
        <w:t>(if applicable)</w:t>
      </w:r>
    </w:p>
    <w:p w14:paraId="18600D52" w14:textId="77777777" w:rsidR="00CD3027" w:rsidRPr="00AE612D" w:rsidRDefault="00CD3027" w:rsidP="00CD3027">
      <w:pPr>
        <w:spacing w:line="360" w:lineRule="auto"/>
        <w:ind w:firstLine="0"/>
        <w:rPr>
          <w:rFonts w:cs="Times New Roman"/>
          <w:b/>
          <w:bCs/>
          <w:sz w:val="24"/>
          <w:szCs w:val="24"/>
          <w:lang w:val="nb-NO"/>
        </w:rPr>
      </w:pPr>
      <w:r w:rsidRPr="00AE612D">
        <w:rPr>
          <w:rFonts w:cs="Times New Roman"/>
          <w:b/>
          <w:bCs/>
          <w:sz w:val="24"/>
          <w:szCs w:val="24"/>
          <w:lang w:val="nb-NO"/>
        </w:rPr>
        <w:t>Declaration of Competing Interests</w:t>
      </w:r>
    </w:p>
    <w:p w14:paraId="37EBBDC2" w14:textId="77777777" w:rsidR="00CD3027" w:rsidRPr="00AE612D" w:rsidRDefault="00CD3027" w:rsidP="00CD3027">
      <w:pPr>
        <w:tabs>
          <w:tab w:val="left" w:pos="800"/>
          <w:tab w:val="left" w:pos="2110"/>
        </w:tabs>
        <w:spacing w:line="360" w:lineRule="auto"/>
        <w:ind w:firstLine="0"/>
        <w:rPr>
          <w:rFonts w:cs="Times New Roman"/>
          <w:b/>
          <w:bCs/>
          <w:sz w:val="24"/>
          <w:szCs w:val="24"/>
          <w:lang w:val="en-GB" w:eastAsia="ko-KR"/>
        </w:rPr>
      </w:pPr>
      <w:r w:rsidRPr="00AE612D">
        <w:rPr>
          <w:rFonts w:cs="Times New Roman"/>
          <w:b/>
          <w:bCs/>
          <w:sz w:val="24"/>
          <w:szCs w:val="24"/>
          <w:lang w:val="en-GB" w:eastAsia="ko-KR"/>
        </w:rPr>
        <w:t>Declaration of generative AI use</w:t>
      </w:r>
    </w:p>
    <w:p w14:paraId="69DB9371" w14:textId="77777777" w:rsidR="00CD3027" w:rsidRDefault="00CD3027" w:rsidP="00CD3027">
      <w:pPr>
        <w:tabs>
          <w:tab w:val="left" w:pos="800"/>
          <w:tab w:val="left" w:pos="2110"/>
        </w:tabs>
        <w:spacing w:line="360" w:lineRule="auto"/>
        <w:ind w:firstLine="0"/>
        <w:rPr>
          <w:rFonts w:cs="Times New Roman"/>
          <w:b/>
          <w:bCs/>
          <w:sz w:val="24"/>
          <w:szCs w:val="24"/>
          <w:lang w:val="en-GB" w:eastAsia="ko-KR"/>
        </w:rPr>
      </w:pPr>
      <w:r w:rsidRPr="00AE612D">
        <w:rPr>
          <w:rFonts w:cs="Times New Roman"/>
          <w:b/>
          <w:bCs/>
          <w:sz w:val="24"/>
          <w:szCs w:val="24"/>
          <w:lang w:val="en-GB" w:eastAsia="ko-KR"/>
        </w:rPr>
        <w:t xml:space="preserve">Author contributions: </w:t>
      </w:r>
      <w:proofErr w:type="spellStart"/>
      <w:r w:rsidRPr="00AE612D">
        <w:rPr>
          <w:rFonts w:cs="Times New Roman"/>
          <w:b/>
          <w:bCs/>
          <w:sz w:val="24"/>
          <w:szCs w:val="24"/>
          <w:lang w:val="en-GB" w:eastAsia="ko-KR"/>
        </w:rPr>
        <w:t>CRediT</w:t>
      </w:r>
      <w:proofErr w:type="spellEnd"/>
    </w:p>
    <w:p w14:paraId="27B43955" w14:textId="77777777" w:rsidR="00CD3027" w:rsidRPr="00AE612D" w:rsidRDefault="00CD3027" w:rsidP="00CD3027">
      <w:pPr>
        <w:tabs>
          <w:tab w:val="left" w:pos="800"/>
          <w:tab w:val="left" w:pos="2110"/>
        </w:tabs>
        <w:spacing w:line="360" w:lineRule="auto"/>
        <w:ind w:firstLine="0"/>
        <w:rPr>
          <w:rFonts w:cs="Times New Roman"/>
          <w:b/>
          <w:bCs/>
          <w:sz w:val="24"/>
          <w:szCs w:val="24"/>
          <w:lang w:val="en-GB" w:eastAsia="ko-KR"/>
        </w:rPr>
      </w:pPr>
      <w:r>
        <w:rPr>
          <w:rFonts w:cs="Times New Roman" w:hint="eastAsia"/>
          <w:b/>
          <w:bCs/>
          <w:sz w:val="24"/>
          <w:szCs w:val="24"/>
          <w:lang w:val="en-GB" w:eastAsia="ko-KR"/>
        </w:rPr>
        <w:t>Funding</w:t>
      </w:r>
    </w:p>
    <w:p w14:paraId="48083F34" w14:textId="77777777" w:rsidR="00CD3027" w:rsidRDefault="00CD3027" w:rsidP="00CD3027">
      <w:pPr>
        <w:spacing w:line="360" w:lineRule="auto"/>
        <w:ind w:firstLine="0"/>
        <w:rPr>
          <w:rFonts w:cs="Times New Roman"/>
          <w:b/>
          <w:bCs/>
          <w:sz w:val="24"/>
          <w:szCs w:val="24"/>
          <w:lang w:val="nb-NO"/>
        </w:rPr>
      </w:pPr>
      <w:r w:rsidRPr="00AE612D">
        <w:rPr>
          <w:rFonts w:cs="Times New Roman"/>
          <w:b/>
          <w:bCs/>
          <w:sz w:val="24"/>
          <w:szCs w:val="24"/>
          <w:lang w:val="nb-NO"/>
        </w:rPr>
        <w:t>References</w:t>
      </w:r>
    </w:p>
    <w:p w14:paraId="7F6D991C" w14:textId="77777777" w:rsidR="00CD3027" w:rsidRDefault="00CD3027" w:rsidP="00CD3027">
      <w:pPr>
        <w:spacing w:line="360" w:lineRule="auto"/>
        <w:ind w:firstLine="0"/>
        <w:rPr>
          <w:rFonts w:cs="Times New Roman"/>
          <w:b/>
          <w:bCs/>
          <w:sz w:val="24"/>
          <w:szCs w:val="24"/>
          <w:lang w:val="nb-NO" w:eastAsia="ko-KR"/>
        </w:rPr>
      </w:pPr>
      <w:r>
        <w:rPr>
          <w:rFonts w:cs="Times New Roman" w:hint="eastAsia"/>
          <w:b/>
          <w:bCs/>
          <w:sz w:val="24"/>
          <w:szCs w:val="24"/>
          <w:lang w:val="nb-NO" w:eastAsia="ko-KR"/>
        </w:rPr>
        <w:t>List of Figures</w:t>
      </w:r>
    </w:p>
    <w:p w14:paraId="024CAA44" w14:textId="2A97C49A" w:rsidR="00CD3027" w:rsidRDefault="00CD3027" w:rsidP="00CD3027">
      <w:pPr>
        <w:ind w:firstLine="0"/>
        <w:rPr>
          <w:rFonts w:cs="Times New Roman"/>
          <w:b/>
          <w:bCs/>
          <w:sz w:val="24"/>
          <w:szCs w:val="24"/>
          <w:lang w:val="nb-NO" w:eastAsia="ko-KR"/>
        </w:rPr>
      </w:pPr>
      <w:r>
        <w:rPr>
          <w:rFonts w:cs="Times New Roman" w:hint="eastAsia"/>
          <w:b/>
          <w:bCs/>
          <w:sz w:val="24"/>
          <w:szCs w:val="24"/>
          <w:lang w:val="nb-NO" w:eastAsia="ko-KR"/>
        </w:rPr>
        <w:t>List of Tables</w:t>
      </w:r>
    </w:p>
    <w:p w14:paraId="563F65E8" w14:textId="77777777" w:rsidR="00CD3027" w:rsidRPr="00CD3027" w:rsidRDefault="00CD3027" w:rsidP="00CD3027">
      <w:pPr>
        <w:ind w:firstLine="0"/>
      </w:pPr>
    </w:p>
    <w:sectPr w:rsidR="00CD3027" w:rsidRPr="00CD302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15D2F" w14:textId="77777777" w:rsidR="00573834" w:rsidRDefault="00573834">
      <w:r>
        <w:separator/>
      </w:r>
    </w:p>
  </w:endnote>
  <w:endnote w:type="continuationSeparator" w:id="0">
    <w:p w14:paraId="1E51BA7A" w14:textId="77777777" w:rsidR="00573834" w:rsidRDefault="00573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E247C" w14:textId="77777777" w:rsidR="00CD3027" w:rsidRPr="00D236F0" w:rsidRDefault="00CD3027" w:rsidP="00D23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374D5" w14:textId="77777777" w:rsidR="00573834" w:rsidRDefault="00573834">
      <w:r>
        <w:separator/>
      </w:r>
    </w:p>
  </w:footnote>
  <w:footnote w:type="continuationSeparator" w:id="0">
    <w:p w14:paraId="5607E462" w14:textId="77777777" w:rsidR="00573834" w:rsidRDefault="005738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027"/>
    <w:rsid w:val="00573834"/>
    <w:rsid w:val="005F5AE2"/>
    <w:rsid w:val="00B34524"/>
    <w:rsid w:val="00CD22F2"/>
    <w:rsid w:val="00CD3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8D3D7C7"/>
  <w15:chartTrackingRefBased/>
  <w15:docId w15:val="{AE2F4650-9383-4D64-8B22-157573288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vi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027"/>
    <w:pPr>
      <w:spacing w:after="0" w:line="240" w:lineRule="auto"/>
      <w:ind w:firstLine="284"/>
      <w:jc w:val="both"/>
    </w:pPr>
    <w:rPr>
      <w:rFonts w:ascii="Times New Roman" w:eastAsiaTheme="minorEastAsia" w:hAnsi="Times New Roma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3027"/>
    <w:pPr>
      <w:keepNext/>
      <w:keepLines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vi-V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3027"/>
    <w:pPr>
      <w:keepNext/>
      <w:keepLines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vi-V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3027"/>
    <w:pPr>
      <w:keepNext/>
      <w:keepLines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vi-V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027"/>
    <w:pPr>
      <w:keepNext/>
      <w:keepLines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vi-V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3027"/>
    <w:pPr>
      <w:keepNext/>
      <w:keepLines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vi-V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3027"/>
    <w:pPr>
      <w:keepNext/>
      <w:keepLines/>
      <w:spacing w:before="4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vi-V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3027"/>
    <w:pPr>
      <w:keepNext/>
      <w:keepLines/>
      <w:spacing w:before="4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vi-V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3027"/>
    <w:pPr>
      <w:keepNext/>
      <w:keepLines/>
      <w:spacing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vi-V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3027"/>
    <w:pPr>
      <w:keepNext/>
      <w:keepLines/>
      <w:spacing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vi-V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30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30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30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0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0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0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0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30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30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3027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D30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3027"/>
    <w:pPr>
      <w:numPr>
        <w:ilvl w:val="1"/>
      </w:numPr>
      <w:spacing w:after="160" w:line="278" w:lineRule="auto"/>
      <w:ind w:firstLine="284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vi-V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D30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3027"/>
    <w:pPr>
      <w:spacing w:before="160" w:after="160" w:line="278" w:lineRule="auto"/>
      <w:ind w:firstLine="0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vi-V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D30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3027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/>
      <w:kern w:val="2"/>
      <w:sz w:val="24"/>
      <w:szCs w:val="24"/>
      <w:lang w:val="vi-V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D30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0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vi-V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0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3027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D30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027"/>
    <w:rPr>
      <w:rFonts w:ascii="Times New Roman" w:eastAsiaTheme="minorEastAsia" w:hAnsi="Times New Roman"/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Hien Truong Chau</dc:creator>
  <cp:keywords/>
  <dc:description/>
  <cp:lastModifiedBy>Hien Truong Chau</cp:lastModifiedBy>
  <cp:revision>2</cp:revision>
  <dcterms:created xsi:type="dcterms:W3CDTF">2026-10-13T04:16:00Z</dcterms:created>
  <dcterms:modified xsi:type="dcterms:W3CDTF">2026-10-13T04:32:00Z</dcterms:modified>
</cp:coreProperties>
</file>